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ACE" w:rsidRDefault="00BD6F88" w:rsidP="00BD6F88">
      <w:pPr>
        <w:jc w:val="center"/>
        <w:rPr>
          <w:b/>
        </w:rPr>
      </w:pPr>
      <w:r w:rsidRPr="00F51C2D">
        <w:rPr>
          <w:b/>
          <w:sz w:val="32"/>
          <w:szCs w:val="32"/>
        </w:rPr>
        <w:t>A Coat of Many Colours:</w:t>
      </w:r>
      <w:r w:rsidR="00F51C2D">
        <w:rPr>
          <w:b/>
          <w:sz w:val="32"/>
          <w:szCs w:val="32"/>
        </w:rPr>
        <w:t xml:space="preserve"> </w:t>
      </w:r>
      <w:r w:rsidRPr="00F51C2D">
        <w:rPr>
          <w:b/>
          <w:sz w:val="32"/>
          <w:szCs w:val="32"/>
        </w:rPr>
        <w:t>Conversations about Jewish Practice</w:t>
      </w:r>
      <w:r w:rsidR="00283ACE">
        <w:rPr>
          <w:b/>
        </w:rPr>
        <w:t xml:space="preserve"> </w:t>
      </w:r>
    </w:p>
    <w:p w:rsidR="00BD6F88" w:rsidRPr="00F51C2D" w:rsidRDefault="00283ACE" w:rsidP="00BD6F88">
      <w:pPr>
        <w:jc w:val="center"/>
        <w:rPr>
          <w:b/>
          <w:sz w:val="28"/>
          <w:szCs w:val="28"/>
        </w:rPr>
      </w:pPr>
      <w:r w:rsidRPr="00F51C2D">
        <w:rPr>
          <w:b/>
          <w:sz w:val="28"/>
          <w:szCs w:val="28"/>
        </w:rPr>
        <w:t>Burquest Jewish Community Centre</w:t>
      </w:r>
    </w:p>
    <w:p w:rsidR="00283ACE" w:rsidRPr="00F51C2D" w:rsidRDefault="00283ACE" w:rsidP="00BD6F88">
      <w:pPr>
        <w:jc w:val="center"/>
        <w:rPr>
          <w:b/>
          <w:sz w:val="28"/>
          <w:szCs w:val="28"/>
        </w:rPr>
      </w:pPr>
      <w:r w:rsidRPr="00F51C2D">
        <w:rPr>
          <w:b/>
          <w:sz w:val="28"/>
          <w:szCs w:val="28"/>
        </w:rPr>
        <w:t>2860 Dewdney Trunk Road, Coquitlam BC</w:t>
      </w:r>
    </w:p>
    <w:p w:rsidR="00BD6F88" w:rsidRPr="00F51C2D" w:rsidRDefault="00BD6F88" w:rsidP="00BD6F88">
      <w:pPr>
        <w:jc w:val="center"/>
        <w:rPr>
          <w:rFonts w:cstheme="minorHAnsi"/>
          <w:b/>
          <w:sz w:val="24"/>
          <w:szCs w:val="24"/>
        </w:rPr>
      </w:pPr>
    </w:p>
    <w:p w:rsidR="00D10C0D" w:rsidRDefault="00D10C0D" w:rsidP="00D10C0D">
      <w:pPr>
        <w:spacing w:after="0"/>
        <w:rPr>
          <w:rFonts w:cstheme="minorHAnsi"/>
          <w:b/>
          <w:sz w:val="26"/>
          <w:szCs w:val="26"/>
        </w:rPr>
      </w:pPr>
      <w:r w:rsidRPr="00F51C2D">
        <w:rPr>
          <w:rFonts w:cstheme="minorHAnsi"/>
          <w:b/>
          <w:sz w:val="26"/>
          <w:szCs w:val="26"/>
        </w:rPr>
        <w:t>Sunday Oct 16</w:t>
      </w:r>
      <w:r>
        <w:rPr>
          <w:rFonts w:cstheme="minorHAnsi"/>
          <w:b/>
          <w:sz w:val="26"/>
          <w:szCs w:val="26"/>
        </w:rPr>
        <w:t>, 1-3pm</w:t>
      </w:r>
      <w:r w:rsidRPr="00F51C2D">
        <w:rPr>
          <w:rFonts w:cstheme="minorHAnsi"/>
          <w:b/>
          <w:sz w:val="26"/>
          <w:szCs w:val="26"/>
        </w:rPr>
        <w:t xml:space="preserve">: </w:t>
      </w:r>
      <w:r>
        <w:rPr>
          <w:rFonts w:cstheme="minorHAnsi"/>
          <w:b/>
          <w:sz w:val="26"/>
          <w:szCs w:val="26"/>
        </w:rPr>
        <w:t xml:space="preserve">  </w:t>
      </w:r>
      <w:r w:rsidRPr="008F1906">
        <w:rPr>
          <w:rFonts w:cstheme="minorHAnsi"/>
          <w:b/>
          <w:sz w:val="24"/>
          <w:szCs w:val="24"/>
          <w:u w:val="single"/>
        </w:rPr>
        <w:t>An Integrative Spirituality</w:t>
      </w:r>
    </w:p>
    <w:p w:rsidR="00D10C0D" w:rsidRPr="00F51C2D" w:rsidRDefault="00D10C0D" w:rsidP="00D10C0D">
      <w:pPr>
        <w:spacing w:after="0"/>
        <w:rPr>
          <w:rFonts w:cstheme="minorHAnsi"/>
          <w:b/>
          <w:sz w:val="26"/>
          <w:szCs w:val="26"/>
        </w:rPr>
      </w:pPr>
      <w:r w:rsidRPr="00F51C2D">
        <w:rPr>
          <w:rFonts w:cstheme="minorHAnsi"/>
          <w:b/>
          <w:sz w:val="26"/>
          <w:szCs w:val="26"/>
        </w:rPr>
        <w:t xml:space="preserve">Rabbi Laura </w:t>
      </w:r>
      <w:proofErr w:type="spellStart"/>
      <w:r w:rsidRPr="00F51C2D">
        <w:rPr>
          <w:rFonts w:cstheme="minorHAnsi"/>
          <w:b/>
          <w:sz w:val="26"/>
          <w:szCs w:val="26"/>
        </w:rPr>
        <w:t>Duhan</w:t>
      </w:r>
      <w:proofErr w:type="spellEnd"/>
      <w:r w:rsidRPr="00F51C2D">
        <w:rPr>
          <w:rFonts w:cstheme="minorHAnsi"/>
          <w:b/>
          <w:sz w:val="26"/>
          <w:szCs w:val="26"/>
        </w:rPr>
        <w:t>-Kaplan</w:t>
      </w:r>
      <w:r>
        <w:rPr>
          <w:rFonts w:cstheme="minorHAnsi"/>
          <w:b/>
          <w:sz w:val="26"/>
          <w:szCs w:val="26"/>
        </w:rPr>
        <w:t>,</w:t>
      </w:r>
      <w:r w:rsidRPr="00F51C2D">
        <w:rPr>
          <w:rFonts w:cstheme="minorHAnsi"/>
          <w:b/>
          <w:sz w:val="26"/>
          <w:szCs w:val="26"/>
        </w:rPr>
        <w:t xml:space="preserve"> Jewish Renewal </w:t>
      </w:r>
    </w:p>
    <w:p w:rsidR="00D10C0D" w:rsidRPr="00F51C2D" w:rsidRDefault="00D10C0D" w:rsidP="00D10C0D">
      <w:pPr>
        <w:spacing w:after="0"/>
        <w:rPr>
          <w:rFonts w:cstheme="minorHAnsi"/>
          <w:sz w:val="24"/>
          <w:szCs w:val="24"/>
        </w:rPr>
      </w:pPr>
      <w:r w:rsidRPr="00F51C2D">
        <w:rPr>
          <w:rFonts w:cstheme="minorHAnsi"/>
          <w:sz w:val="24"/>
          <w:szCs w:val="24"/>
        </w:rPr>
        <w:t>Rabbi Emerita of Or Shalom (Renewal); Volunteer at Beth Israel (Conservative)</w:t>
      </w:r>
      <w:r w:rsidRPr="00F51C2D">
        <w:rPr>
          <w:rFonts w:cstheme="minorHAnsi"/>
          <w:sz w:val="24"/>
          <w:szCs w:val="24"/>
        </w:rPr>
        <w:br/>
        <w:t>Director of Inter-Religious Studies and Professor of Jewish Studies, Vancouver School of Theology</w:t>
      </w:r>
      <w:r w:rsidRPr="00F51C2D">
        <w:rPr>
          <w:rFonts w:cstheme="minorHAnsi"/>
          <w:sz w:val="24"/>
          <w:szCs w:val="24"/>
        </w:rPr>
        <w:br/>
      </w:r>
      <w:hyperlink r:id="rId4" w:tgtFrame="_blank" w:history="1">
        <w:r w:rsidRPr="00F51C2D">
          <w:rPr>
            <w:rStyle w:val="Hyperlink"/>
            <w:rFonts w:cstheme="minorHAnsi"/>
            <w:sz w:val="24"/>
            <w:szCs w:val="24"/>
          </w:rPr>
          <w:t>www.lauraduhankaplan.com</w:t>
        </w:r>
      </w:hyperlink>
    </w:p>
    <w:p w:rsidR="00F51C2D" w:rsidRPr="00F51C2D" w:rsidRDefault="00F51C2D" w:rsidP="008E084B">
      <w:pPr>
        <w:rPr>
          <w:rFonts w:cstheme="minorHAnsi"/>
          <w:b/>
          <w:sz w:val="12"/>
          <w:szCs w:val="12"/>
        </w:rPr>
      </w:pPr>
    </w:p>
    <w:p w:rsidR="008E084B" w:rsidRPr="00F51C2D" w:rsidRDefault="008E084B" w:rsidP="00564A53">
      <w:pPr>
        <w:spacing w:after="0"/>
        <w:rPr>
          <w:rFonts w:cstheme="minorHAnsi"/>
          <w:sz w:val="24"/>
          <w:szCs w:val="24"/>
        </w:rPr>
      </w:pPr>
      <w:r w:rsidRPr="00F51C2D">
        <w:rPr>
          <w:rFonts w:cstheme="minorHAnsi"/>
          <w:b/>
          <w:sz w:val="24"/>
          <w:szCs w:val="24"/>
        </w:rPr>
        <w:t>An Integrative Spirituality</w:t>
      </w:r>
      <w:r w:rsidR="00564A53" w:rsidRPr="00817E66">
        <w:rPr>
          <w:rFonts w:cstheme="minorHAnsi"/>
          <w:sz w:val="24"/>
          <w:szCs w:val="24"/>
        </w:rPr>
        <w:t xml:space="preserve">: </w:t>
      </w:r>
      <w:r w:rsidRPr="00F51C2D">
        <w:rPr>
          <w:rFonts w:cstheme="minorHAnsi"/>
          <w:sz w:val="24"/>
          <w:szCs w:val="24"/>
        </w:rPr>
        <w:t>Over the years, I have studied many spiritual traditions. Each one has helped me see Jewish thought and practice in a new way. Today, I teach and practice Judaism with a universal spirituality that reflects both Kabbalah and BC spiritual culture. In our session, I will speak about my background, my current work, and what an integrative spirituality grounded in Jewish practice might look like. Then, we will discuss a short Jewish text about spirituality, and share a spiritual exercise both Jewish and integrative.</w:t>
      </w:r>
    </w:p>
    <w:p w:rsidR="008E084B" w:rsidRPr="00F51C2D" w:rsidRDefault="008E084B">
      <w:pPr>
        <w:rPr>
          <w:rFonts w:cstheme="minorHAnsi"/>
          <w:sz w:val="24"/>
          <w:szCs w:val="24"/>
        </w:rPr>
      </w:pPr>
    </w:p>
    <w:p w:rsidR="00D10C0D" w:rsidRDefault="00D10C0D" w:rsidP="00D10C0D">
      <w:pPr>
        <w:spacing w:after="0"/>
        <w:rPr>
          <w:rFonts w:cstheme="minorHAnsi"/>
          <w:b/>
          <w:sz w:val="26"/>
          <w:szCs w:val="26"/>
        </w:rPr>
      </w:pPr>
      <w:r w:rsidRPr="00F51C2D">
        <w:rPr>
          <w:rFonts w:cstheme="minorHAnsi"/>
          <w:b/>
          <w:sz w:val="26"/>
          <w:szCs w:val="26"/>
        </w:rPr>
        <w:t>Sunday Oct 30</w:t>
      </w:r>
      <w:r w:rsidR="005B7800">
        <w:rPr>
          <w:rFonts w:cstheme="minorHAnsi"/>
          <w:b/>
          <w:sz w:val="26"/>
          <w:szCs w:val="26"/>
        </w:rPr>
        <w:t>, 1-3pm</w:t>
      </w:r>
      <w:r>
        <w:rPr>
          <w:rFonts w:cstheme="minorHAnsi"/>
          <w:b/>
          <w:sz w:val="26"/>
          <w:szCs w:val="26"/>
        </w:rPr>
        <w:t xml:space="preserve">: </w:t>
      </w:r>
      <w:r w:rsidR="005B7800">
        <w:rPr>
          <w:rFonts w:cstheme="minorHAnsi"/>
          <w:b/>
          <w:sz w:val="26"/>
          <w:szCs w:val="26"/>
        </w:rPr>
        <w:t xml:space="preserve">  </w:t>
      </w:r>
      <w:r w:rsidRPr="00EC4A48">
        <w:rPr>
          <w:rFonts w:cstheme="minorHAnsi"/>
          <w:b/>
          <w:sz w:val="26"/>
          <w:szCs w:val="26"/>
          <w:u w:val="single"/>
        </w:rPr>
        <w:t>TBA</w:t>
      </w:r>
    </w:p>
    <w:p w:rsidR="00D10C0D" w:rsidRPr="00F51C2D" w:rsidRDefault="00D10C0D" w:rsidP="00D10C0D">
      <w:pPr>
        <w:spacing w:after="0"/>
        <w:rPr>
          <w:rFonts w:cstheme="minorHAnsi"/>
          <w:b/>
          <w:sz w:val="26"/>
          <w:szCs w:val="26"/>
        </w:rPr>
      </w:pPr>
      <w:r w:rsidRPr="00F51C2D">
        <w:rPr>
          <w:rFonts w:cstheme="minorHAnsi"/>
          <w:b/>
          <w:sz w:val="26"/>
          <w:szCs w:val="26"/>
        </w:rPr>
        <w:t>R</w:t>
      </w:r>
      <w:r>
        <w:rPr>
          <w:rFonts w:cstheme="minorHAnsi"/>
          <w:b/>
          <w:sz w:val="26"/>
          <w:szCs w:val="26"/>
        </w:rPr>
        <w:t>abbi Philip Gibbs, Conservative Judaism</w:t>
      </w:r>
    </w:p>
    <w:p w:rsidR="00D10C0D" w:rsidRPr="00F51C2D" w:rsidRDefault="00D10C0D" w:rsidP="00D10C0D">
      <w:pPr>
        <w:spacing w:after="0" w:line="240" w:lineRule="auto"/>
        <w:rPr>
          <w:rFonts w:cstheme="minorHAnsi"/>
          <w:b/>
          <w:bCs/>
          <w:sz w:val="24"/>
          <w:szCs w:val="24"/>
        </w:rPr>
      </w:pPr>
      <w:r w:rsidRPr="00F51C2D">
        <w:rPr>
          <w:rFonts w:cstheme="minorHAnsi"/>
          <w:sz w:val="24"/>
          <w:szCs w:val="24"/>
        </w:rPr>
        <w:t xml:space="preserve">Rabbi, </w:t>
      </w:r>
      <w:proofErr w:type="spellStart"/>
      <w:r w:rsidRPr="00F51C2D">
        <w:rPr>
          <w:rFonts w:cstheme="minorHAnsi"/>
          <w:sz w:val="24"/>
          <w:szCs w:val="24"/>
        </w:rPr>
        <w:t>Har</w:t>
      </w:r>
      <w:proofErr w:type="spellEnd"/>
      <w:r w:rsidRPr="00F51C2D">
        <w:rPr>
          <w:rFonts w:cstheme="minorHAnsi"/>
          <w:sz w:val="24"/>
          <w:szCs w:val="24"/>
        </w:rPr>
        <w:t xml:space="preserve"> El, </w:t>
      </w:r>
      <w:proofErr w:type="gramStart"/>
      <w:r w:rsidRPr="00F51C2D">
        <w:rPr>
          <w:rFonts w:cstheme="minorHAnsi"/>
          <w:bCs/>
          <w:sz w:val="24"/>
          <w:szCs w:val="24"/>
        </w:rPr>
        <w:t>The</w:t>
      </w:r>
      <w:proofErr w:type="gramEnd"/>
      <w:r w:rsidRPr="00F51C2D">
        <w:rPr>
          <w:rFonts w:cstheme="minorHAnsi"/>
          <w:bCs/>
          <w:sz w:val="24"/>
          <w:szCs w:val="24"/>
        </w:rPr>
        <w:t xml:space="preserve"> North Shore Centre for Jewish Life</w:t>
      </w:r>
    </w:p>
    <w:p w:rsidR="00D10C0D" w:rsidRPr="00F51C2D" w:rsidRDefault="00D10C0D" w:rsidP="00D10C0D">
      <w:pPr>
        <w:spacing w:after="0" w:line="240" w:lineRule="auto"/>
        <w:rPr>
          <w:rFonts w:cstheme="minorHAnsi"/>
          <w:sz w:val="24"/>
          <w:szCs w:val="24"/>
        </w:rPr>
      </w:pPr>
      <w:hyperlink r:id="rId5" w:history="1">
        <w:r w:rsidRPr="00F51C2D">
          <w:rPr>
            <w:rStyle w:val="Hyperlink"/>
            <w:rFonts w:cstheme="minorHAnsi"/>
            <w:sz w:val="24"/>
            <w:szCs w:val="24"/>
          </w:rPr>
          <w:t>www.harel.org/bio</w:t>
        </w:r>
      </w:hyperlink>
    </w:p>
    <w:p w:rsidR="00283ACE" w:rsidRPr="00F51C2D" w:rsidRDefault="00283ACE" w:rsidP="00283ACE">
      <w:pPr>
        <w:spacing w:after="0" w:line="240" w:lineRule="auto"/>
        <w:rPr>
          <w:rFonts w:cstheme="minorHAnsi"/>
          <w:sz w:val="24"/>
          <w:szCs w:val="24"/>
        </w:rPr>
      </w:pPr>
    </w:p>
    <w:p w:rsidR="00283ACE" w:rsidRPr="00F51C2D" w:rsidRDefault="00283ACE" w:rsidP="00283ACE">
      <w:pPr>
        <w:spacing w:after="0" w:line="240" w:lineRule="auto"/>
        <w:rPr>
          <w:rFonts w:cstheme="minorHAnsi"/>
          <w:sz w:val="24"/>
          <w:szCs w:val="24"/>
        </w:rPr>
      </w:pPr>
      <w:r w:rsidRPr="00F51C2D">
        <w:rPr>
          <w:rFonts w:cstheme="minorHAnsi"/>
          <w:sz w:val="24"/>
          <w:szCs w:val="24"/>
          <w:highlight w:val="yellow"/>
        </w:rPr>
        <w:t xml:space="preserve">Title and </w:t>
      </w:r>
      <w:r w:rsidRPr="00564A53">
        <w:rPr>
          <w:rFonts w:cstheme="minorHAnsi"/>
          <w:sz w:val="24"/>
          <w:szCs w:val="24"/>
          <w:highlight w:val="yellow"/>
        </w:rPr>
        <w:t>Blurb</w:t>
      </w:r>
      <w:proofErr w:type="gramStart"/>
      <w:r w:rsidR="00564A53" w:rsidRPr="00564A53">
        <w:rPr>
          <w:rFonts w:cstheme="minorHAnsi"/>
          <w:sz w:val="24"/>
          <w:szCs w:val="24"/>
          <w:highlight w:val="yellow"/>
        </w:rPr>
        <w:t>:.</w:t>
      </w:r>
      <w:proofErr w:type="gramEnd"/>
    </w:p>
    <w:p w:rsidR="00283ACE" w:rsidRPr="00F51C2D" w:rsidRDefault="00283ACE" w:rsidP="00283ACE">
      <w:pPr>
        <w:spacing w:after="0" w:line="240" w:lineRule="auto"/>
        <w:rPr>
          <w:rFonts w:cstheme="minorHAnsi"/>
          <w:sz w:val="24"/>
          <w:szCs w:val="24"/>
        </w:rPr>
      </w:pPr>
    </w:p>
    <w:p w:rsidR="005B7800" w:rsidRPr="00EC4A48" w:rsidRDefault="005B7800" w:rsidP="005B7800">
      <w:pPr>
        <w:spacing w:after="0" w:line="240" w:lineRule="auto"/>
        <w:rPr>
          <w:rFonts w:cstheme="minorHAnsi"/>
          <w:b/>
          <w:sz w:val="26"/>
          <w:szCs w:val="26"/>
          <w:u w:val="single"/>
        </w:rPr>
      </w:pPr>
      <w:r w:rsidRPr="00F51C2D">
        <w:rPr>
          <w:rFonts w:cstheme="minorHAnsi"/>
          <w:b/>
          <w:sz w:val="26"/>
          <w:szCs w:val="26"/>
        </w:rPr>
        <w:t>Sunday Nov 13</w:t>
      </w:r>
      <w:r>
        <w:rPr>
          <w:rFonts w:cstheme="minorHAnsi"/>
          <w:b/>
          <w:sz w:val="26"/>
          <w:szCs w:val="26"/>
        </w:rPr>
        <w:t>:</w:t>
      </w:r>
      <w:r w:rsidRPr="00F51C2D">
        <w:rPr>
          <w:rFonts w:cstheme="minorHAnsi"/>
          <w:b/>
          <w:sz w:val="26"/>
          <w:szCs w:val="26"/>
        </w:rPr>
        <w:t xml:space="preserve"> </w:t>
      </w:r>
      <w:r>
        <w:rPr>
          <w:rFonts w:cstheme="minorHAnsi"/>
          <w:b/>
          <w:sz w:val="26"/>
          <w:szCs w:val="26"/>
        </w:rPr>
        <w:t xml:space="preserve"> </w:t>
      </w:r>
      <w:r w:rsidRPr="00EC4A48">
        <w:rPr>
          <w:rFonts w:ascii="Helvetica" w:hAnsi="Helvetica"/>
          <w:b/>
          <w:color w:val="1A1A1A"/>
          <w:u w:val="single"/>
          <w:shd w:val="clear" w:color="auto" w:fill="FFFFFF"/>
        </w:rPr>
        <w:t>From Synagogue to Home</w:t>
      </w:r>
    </w:p>
    <w:p w:rsidR="005B7800" w:rsidRPr="00F51C2D" w:rsidRDefault="005B7800" w:rsidP="005B7800">
      <w:pPr>
        <w:spacing w:after="0"/>
        <w:rPr>
          <w:rFonts w:eastAsia="Times New Roman" w:cstheme="minorHAnsi"/>
          <w:b/>
          <w:color w:val="000000"/>
          <w:sz w:val="26"/>
          <w:szCs w:val="26"/>
          <w:lang w:eastAsia="en-CA"/>
        </w:rPr>
      </w:pPr>
      <w:r w:rsidRPr="00F51C2D">
        <w:rPr>
          <w:rFonts w:eastAsia="Times New Roman" w:cstheme="minorHAnsi"/>
          <w:b/>
          <w:color w:val="000000"/>
          <w:sz w:val="26"/>
          <w:szCs w:val="26"/>
          <w:lang w:eastAsia="en-CA"/>
        </w:rPr>
        <w:t>Rabbi Tom Samuels, Unaffiliated</w:t>
      </w:r>
    </w:p>
    <w:p w:rsidR="005B7800" w:rsidRPr="00F51C2D" w:rsidRDefault="005B7800" w:rsidP="005B7800">
      <w:pPr>
        <w:spacing w:after="0" w:line="240" w:lineRule="auto"/>
        <w:rPr>
          <w:rFonts w:eastAsia="Times New Roman" w:cstheme="minorHAnsi"/>
          <w:sz w:val="24"/>
          <w:szCs w:val="24"/>
          <w:lang w:eastAsia="en-CA"/>
        </w:rPr>
      </w:pPr>
      <w:r w:rsidRPr="00F51C2D">
        <w:rPr>
          <w:rFonts w:eastAsia="Times New Roman" w:cstheme="minorHAnsi"/>
          <w:color w:val="000000" w:themeColor="text1"/>
          <w:sz w:val="24"/>
          <w:szCs w:val="24"/>
          <w:lang w:eastAsia="en-CA"/>
        </w:rPr>
        <w:t xml:space="preserve">Okanagan Jewish Community Centre, </w:t>
      </w:r>
      <w:r w:rsidRPr="00F51C2D">
        <w:rPr>
          <w:rFonts w:eastAsia="Times New Roman" w:cstheme="minorHAnsi"/>
          <w:sz w:val="24"/>
          <w:szCs w:val="24"/>
          <w:lang w:eastAsia="en-CA"/>
        </w:rPr>
        <w:t>Beth Shalom Synagogue</w:t>
      </w:r>
    </w:p>
    <w:p w:rsidR="005B7800" w:rsidRPr="005B7800" w:rsidRDefault="005B7800" w:rsidP="005B7800">
      <w:pPr>
        <w:spacing w:after="0" w:line="240" w:lineRule="auto"/>
        <w:rPr>
          <w:rFonts w:eastAsia="Times New Roman" w:cstheme="minorHAnsi"/>
          <w:sz w:val="24"/>
          <w:szCs w:val="24"/>
          <w:lang w:eastAsia="en-CA"/>
        </w:rPr>
      </w:pPr>
      <w:hyperlink r:id="rId6" w:history="1">
        <w:r w:rsidRPr="005B7800">
          <w:rPr>
            <w:rStyle w:val="Hyperlink"/>
            <w:rFonts w:eastAsia="Times New Roman" w:cstheme="minorHAnsi"/>
            <w:sz w:val="24"/>
            <w:szCs w:val="24"/>
            <w:lang w:eastAsia="en-CA"/>
          </w:rPr>
          <w:t>www.rabbitomsamuels.com</w:t>
        </w:r>
      </w:hyperlink>
      <w:r w:rsidRPr="005B7800">
        <w:rPr>
          <w:rFonts w:eastAsia="Times New Roman" w:cstheme="minorHAnsi"/>
          <w:sz w:val="24"/>
          <w:szCs w:val="24"/>
          <w:lang w:eastAsia="en-CA"/>
        </w:rPr>
        <w:t xml:space="preserve"> </w:t>
      </w:r>
    </w:p>
    <w:p w:rsidR="00F51C2D" w:rsidRPr="005B7800" w:rsidRDefault="00F51C2D" w:rsidP="00283ACE">
      <w:pPr>
        <w:spacing w:after="0" w:line="240" w:lineRule="auto"/>
        <w:rPr>
          <w:rFonts w:cstheme="minorHAnsi"/>
          <w:sz w:val="24"/>
          <w:szCs w:val="24"/>
        </w:rPr>
      </w:pPr>
    </w:p>
    <w:p w:rsidR="00F51C2D" w:rsidRPr="005B7800" w:rsidRDefault="00817E66" w:rsidP="00283ACE">
      <w:pPr>
        <w:spacing w:after="0" w:line="240" w:lineRule="auto"/>
        <w:rPr>
          <w:rFonts w:cstheme="minorHAnsi"/>
          <w:color w:val="1A1A1A"/>
          <w:sz w:val="24"/>
          <w:szCs w:val="24"/>
          <w:shd w:val="clear" w:color="auto" w:fill="FFFFFF"/>
        </w:rPr>
      </w:pPr>
      <w:r w:rsidRPr="005B7800">
        <w:rPr>
          <w:rFonts w:cstheme="minorHAnsi"/>
          <w:b/>
          <w:color w:val="1A1A1A"/>
          <w:sz w:val="24"/>
          <w:szCs w:val="24"/>
          <w:shd w:val="clear" w:color="auto" w:fill="FFFFFF"/>
        </w:rPr>
        <w:t>From Synagogue to Home:</w:t>
      </w:r>
      <w:r w:rsidRPr="005B7800">
        <w:rPr>
          <w:rFonts w:cstheme="minorHAnsi"/>
          <w:color w:val="1A1A1A"/>
          <w:sz w:val="24"/>
          <w:szCs w:val="24"/>
          <w:shd w:val="clear" w:color="auto" w:fill="FFFFFF"/>
        </w:rPr>
        <w:t xml:space="preserve"> </w:t>
      </w:r>
      <w:r w:rsidR="00564A53" w:rsidRPr="005B7800">
        <w:rPr>
          <w:rFonts w:cstheme="minorHAnsi"/>
          <w:color w:val="1A1A1A"/>
          <w:sz w:val="24"/>
          <w:szCs w:val="24"/>
          <w:shd w:val="clear" w:color="auto" w:fill="FFFFFF"/>
        </w:rPr>
        <w:t xml:space="preserve">I am an ordained rabbi through the Jewish Spiritual Learning Institute. I grew-up in a </w:t>
      </w:r>
      <w:proofErr w:type="spellStart"/>
      <w:r w:rsidR="00564A53" w:rsidRPr="005B7800">
        <w:rPr>
          <w:rFonts w:cstheme="minorHAnsi"/>
          <w:color w:val="1A1A1A"/>
          <w:sz w:val="24"/>
          <w:szCs w:val="24"/>
          <w:shd w:val="clear" w:color="auto" w:fill="FFFFFF"/>
        </w:rPr>
        <w:t>Conserva</w:t>
      </w:r>
      <w:proofErr w:type="spellEnd"/>
      <w:r w:rsidR="00564A53" w:rsidRPr="005B7800">
        <w:rPr>
          <w:rFonts w:cstheme="minorHAnsi"/>
          <w:color w:val="1A1A1A"/>
          <w:sz w:val="24"/>
          <w:szCs w:val="24"/>
          <w:shd w:val="clear" w:color="auto" w:fill="FFFFFF"/>
        </w:rPr>
        <w:t>-dox, lay-led </w:t>
      </w:r>
      <w:proofErr w:type="spellStart"/>
      <w:r w:rsidR="00564A53" w:rsidRPr="005B7800">
        <w:rPr>
          <w:rFonts w:cstheme="minorHAnsi"/>
          <w:i/>
          <w:iCs/>
          <w:color w:val="1A1A1A"/>
          <w:sz w:val="24"/>
          <w:szCs w:val="24"/>
          <w:shd w:val="clear" w:color="auto" w:fill="FFFFFF"/>
        </w:rPr>
        <w:t>Chavurah</w:t>
      </w:r>
      <w:proofErr w:type="spellEnd"/>
      <w:r w:rsidR="00564A53" w:rsidRPr="005B7800">
        <w:rPr>
          <w:rFonts w:cstheme="minorHAnsi"/>
          <w:i/>
          <w:iCs/>
          <w:color w:val="1A1A1A"/>
          <w:sz w:val="24"/>
          <w:szCs w:val="24"/>
          <w:shd w:val="clear" w:color="auto" w:fill="FFFFFF"/>
        </w:rPr>
        <w:t> </w:t>
      </w:r>
      <w:r w:rsidR="00564A53" w:rsidRPr="005B7800">
        <w:rPr>
          <w:rFonts w:cstheme="minorHAnsi"/>
          <w:color w:val="1A1A1A"/>
          <w:sz w:val="24"/>
          <w:szCs w:val="24"/>
          <w:shd w:val="clear" w:color="auto" w:fill="FFFFFF"/>
        </w:rPr>
        <w:t xml:space="preserve">in Toronto, and went to a Religious-Zionist yeshiva for high school. Afterwards, I moved to Israel and served as a tank gunner in the IDF’s </w:t>
      </w:r>
      <w:proofErr w:type="spellStart"/>
      <w:r w:rsidR="00564A53" w:rsidRPr="005B7800">
        <w:rPr>
          <w:rFonts w:cstheme="minorHAnsi"/>
          <w:color w:val="1A1A1A"/>
          <w:sz w:val="24"/>
          <w:szCs w:val="24"/>
          <w:shd w:val="clear" w:color="auto" w:fill="FFFFFF"/>
        </w:rPr>
        <w:t>Hesder</w:t>
      </w:r>
      <w:proofErr w:type="spellEnd"/>
      <w:r w:rsidR="00564A53" w:rsidRPr="005B7800">
        <w:rPr>
          <w:rFonts w:cstheme="minorHAnsi"/>
          <w:color w:val="1A1A1A"/>
          <w:sz w:val="24"/>
          <w:szCs w:val="24"/>
          <w:shd w:val="clear" w:color="auto" w:fill="FFFFFF"/>
        </w:rPr>
        <w:t xml:space="preserve"> Yeshiva program. I do not identify with ANY singular Jewish denomination, institution, theology, pedagogy, and the like. At the core of my Jewish identity, what continues to inform who I am as a Jew and as a rabbi, is the Talmudic concept of </w:t>
      </w:r>
      <w:proofErr w:type="spellStart"/>
      <w:r w:rsidR="00564A53" w:rsidRPr="005B7800">
        <w:rPr>
          <w:rFonts w:cstheme="minorHAnsi"/>
          <w:i/>
          <w:iCs/>
          <w:color w:val="1A1A1A"/>
          <w:sz w:val="24"/>
          <w:szCs w:val="24"/>
          <w:shd w:val="clear" w:color="auto" w:fill="FFFFFF"/>
        </w:rPr>
        <w:t>Chidush</w:t>
      </w:r>
      <w:proofErr w:type="spellEnd"/>
      <w:r w:rsidR="00564A53" w:rsidRPr="005B7800">
        <w:rPr>
          <w:rFonts w:cstheme="minorHAnsi"/>
          <w:i/>
          <w:iCs/>
          <w:color w:val="1A1A1A"/>
          <w:sz w:val="24"/>
          <w:szCs w:val="24"/>
          <w:shd w:val="clear" w:color="auto" w:fill="FFFFFF"/>
        </w:rPr>
        <w:t>,</w:t>
      </w:r>
      <w:r w:rsidR="00564A53" w:rsidRPr="005B7800">
        <w:rPr>
          <w:rFonts w:cstheme="minorHAnsi"/>
          <w:color w:val="1A1A1A"/>
          <w:sz w:val="24"/>
          <w:szCs w:val="24"/>
          <w:shd w:val="clear" w:color="auto" w:fill="FFFFFF"/>
        </w:rPr>
        <w:t> from the Hebrew root </w:t>
      </w:r>
      <w:proofErr w:type="spellStart"/>
      <w:r w:rsidR="00564A53" w:rsidRPr="005B7800">
        <w:rPr>
          <w:rFonts w:cstheme="minorHAnsi"/>
          <w:i/>
          <w:iCs/>
          <w:color w:val="1A1A1A"/>
          <w:sz w:val="24"/>
          <w:szCs w:val="24"/>
          <w:shd w:val="clear" w:color="auto" w:fill="FFFFFF"/>
        </w:rPr>
        <w:t>chadash</w:t>
      </w:r>
      <w:proofErr w:type="spellEnd"/>
      <w:r w:rsidR="00564A53" w:rsidRPr="005B7800">
        <w:rPr>
          <w:rFonts w:cstheme="minorHAnsi"/>
          <w:color w:val="1A1A1A"/>
          <w:sz w:val="24"/>
          <w:szCs w:val="24"/>
          <w:shd w:val="clear" w:color="auto" w:fill="FFFFFF"/>
        </w:rPr>
        <w:t>, meaning “new.”</w:t>
      </w:r>
    </w:p>
    <w:p w:rsidR="00564A53" w:rsidRPr="005B7800" w:rsidRDefault="00564A53" w:rsidP="00283ACE">
      <w:pPr>
        <w:spacing w:after="0" w:line="240" w:lineRule="auto"/>
        <w:rPr>
          <w:rFonts w:cstheme="minorHAnsi"/>
          <w:sz w:val="24"/>
          <w:szCs w:val="24"/>
        </w:rPr>
      </w:pPr>
    </w:p>
    <w:p w:rsidR="00F51C2D" w:rsidRPr="005B7800" w:rsidRDefault="00564A53" w:rsidP="00283ACE">
      <w:pPr>
        <w:spacing w:after="0" w:line="240" w:lineRule="auto"/>
        <w:rPr>
          <w:rFonts w:cstheme="minorHAnsi"/>
          <w:sz w:val="24"/>
          <w:szCs w:val="24"/>
        </w:rPr>
      </w:pPr>
      <w:r w:rsidRPr="005B7800">
        <w:rPr>
          <w:rFonts w:cstheme="minorHAnsi"/>
          <w:color w:val="000000"/>
          <w:shd w:val="clear" w:color="auto" w:fill="FFFFFF"/>
        </w:rPr>
        <w:lastRenderedPageBreak/>
        <w:t>My session will explore the idea of relocating the North American model for “doing Jewish religion” from the synagogue building to the home.  In response to the destruction of the Second Temple, a new Judaism emerged called Rabbinic Judaism. The ancient rabbis established a new locus of Jewish identity and connection to the home, and specifically, to the </w:t>
      </w:r>
      <w:proofErr w:type="spellStart"/>
      <w:r w:rsidRPr="005B7800">
        <w:rPr>
          <w:rFonts w:cstheme="minorHAnsi"/>
          <w:i/>
          <w:iCs/>
          <w:color w:val="000000"/>
          <w:shd w:val="clear" w:color="auto" w:fill="FFFFFF"/>
        </w:rPr>
        <w:t>Shulchan</w:t>
      </w:r>
      <w:proofErr w:type="spellEnd"/>
      <w:r w:rsidRPr="005B7800">
        <w:rPr>
          <w:rFonts w:cstheme="minorHAnsi"/>
          <w:color w:val="000000"/>
          <w:shd w:val="clear" w:color="auto" w:fill="FFFFFF"/>
        </w:rPr>
        <w:t>, the Shabbat table.  Using the model of the Hassidic </w:t>
      </w:r>
      <w:r w:rsidRPr="005B7800">
        <w:rPr>
          <w:rFonts w:cstheme="minorHAnsi"/>
          <w:i/>
          <w:iCs/>
          <w:color w:val="000000"/>
          <w:shd w:val="clear" w:color="auto" w:fill="FFFFFF"/>
        </w:rPr>
        <w:t>Tish</w:t>
      </w:r>
      <w:r w:rsidRPr="005B7800">
        <w:rPr>
          <w:rFonts w:cstheme="minorHAnsi"/>
          <w:color w:val="000000"/>
          <w:shd w:val="clear" w:color="auto" w:fill="FFFFFF"/>
        </w:rPr>
        <w:t> (or </w:t>
      </w:r>
      <w:proofErr w:type="spellStart"/>
      <w:r w:rsidRPr="005B7800">
        <w:rPr>
          <w:rFonts w:cstheme="minorHAnsi"/>
          <w:i/>
          <w:iCs/>
          <w:color w:val="000000"/>
          <w:shd w:val="clear" w:color="auto" w:fill="FFFFFF"/>
        </w:rPr>
        <w:t>Botteh</w:t>
      </w:r>
      <w:proofErr w:type="spellEnd"/>
      <w:r w:rsidRPr="005B7800">
        <w:rPr>
          <w:rFonts w:cstheme="minorHAnsi"/>
          <w:color w:val="000000"/>
          <w:shd w:val="clear" w:color="auto" w:fill="FFFFFF"/>
        </w:rPr>
        <w:t>, or what Chabad-</w:t>
      </w:r>
      <w:proofErr w:type="spellStart"/>
      <w:r w:rsidRPr="005B7800">
        <w:rPr>
          <w:rFonts w:cstheme="minorHAnsi"/>
          <w:color w:val="000000"/>
          <w:shd w:val="clear" w:color="auto" w:fill="FFFFFF"/>
        </w:rPr>
        <w:t>Lubavitch</w:t>
      </w:r>
      <w:proofErr w:type="spellEnd"/>
      <w:r w:rsidRPr="005B7800">
        <w:rPr>
          <w:rFonts w:cstheme="minorHAnsi"/>
          <w:color w:val="000000"/>
          <w:shd w:val="clear" w:color="auto" w:fill="FFFFFF"/>
        </w:rPr>
        <w:t xml:space="preserve"> call the </w:t>
      </w:r>
      <w:proofErr w:type="spellStart"/>
      <w:r w:rsidRPr="005B7800">
        <w:rPr>
          <w:rFonts w:cstheme="minorHAnsi"/>
          <w:i/>
          <w:iCs/>
          <w:color w:val="000000"/>
          <w:shd w:val="clear" w:color="auto" w:fill="FFFFFF"/>
        </w:rPr>
        <w:t>Farbrengen</w:t>
      </w:r>
      <w:proofErr w:type="spellEnd"/>
      <w:r w:rsidRPr="005B7800">
        <w:rPr>
          <w:rFonts w:cstheme="minorHAnsi"/>
          <w:color w:val="000000"/>
          <w:shd w:val="clear" w:color="auto" w:fill="FFFFFF"/>
        </w:rPr>
        <w:t>), we will experience the seamless tapestry of Torah learning, </w:t>
      </w:r>
      <w:proofErr w:type="spellStart"/>
      <w:r w:rsidRPr="005B7800">
        <w:rPr>
          <w:rFonts w:cstheme="minorHAnsi"/>
          <w:i/>
          <w:iCs/>
          <w:color w:val="000000"/>
          <w:shd w:val="clear" w:color="auto" w:fill="FFFFFF"/>
        </w:rPr>
        <w:t>Tefillah</w:t>
      </w:r>
      <w:proofErr w:type="spellEnd"/>
      <w:r w:rsidRPr="005B7800">
        <w:rPr>
          <w:rFonts w:cstheme="minorHAnsi"/>
          <w:color w:val="000000"/>
          <w:shd w:val="clear" w:color="auto" w:fill="FFFFFF"/>
        </w:rPr>
        <w:t> (prayer), singing, and eating that could be replicated by Jewish communities, with or without a local synagogue, throughout North America.</w:t>
      </w:r>
    </w:p>
    <w:p w:rsidR="00F51C2D" w:rsidRPr="00F51C2D" w:rsidRDefault="00F51C2D" w:rsidP="00283ACE">
      <w:pPr>
        <w:spacing w:after="0" w:line="240" w:lineRule="auto"/>
        <w:rPr>
          <w:rFonts w:cstheme="minorHAnsi"/>
          <w:sz w:val="24"/>
          <w:szCs w:val="24"/>
        </w:rPr>
      </w:pPr>
    </w:p>
    <w:p w:rsidR="005B7800" w:rsidRPr="00EC4A48" w:rsidRDefault="005B7800" w:rsidP="005B7800">
      <w:pPr>
        <w:spacing w:after="0" w:line="240" w:lineRule="auto"/>
        <w:rPr>
          <w:rFonts w:cstheme="minorHAnsi"/>
          <w:b/>
          <w:sz w:val="24"/>
          <w:szCs w:val="24"/>
        </w:rPr>
      </w:pPr>
      <w:r w:rsidRPr="00F51C2D">
        <w:rPr>
          <w:rFonts w:cstheme="minorHAnsi"/>
          <w:b/>
          <w:sz w:val="26"/>
          <w:szCs w:val="26"/>
        </w:rPr>
        <w:t xml:space="preserve">Sunday Nov </w:t>
      </w:r>
      <w:r>
        <w:rPr>
          <w:rFonts w:cstheme="minorHAnsi"/>
          <w:b/>
          <w:sz w:val="26"/>
          <w:szCs w:val="26"/>
        </w:rPr>
        <w:t xml:space="preserve">27:  </w:t>
      </w:r>
      <w:r w:rsidRPr="00EC4A48">
        <w:rPr>
          <w:rFonts w:cstheme="minorHAnsi"/>
          <w:b/>
          <w:sz w:val="24"/>
          <w:szCs w:val="24"/>
          <w:u w:val="single"/>
        </w:rPr>
        <w:t xml:space="preserve">These Are The Things - 10 </w:t>
      </w:r>
      <w:r>
        <w:rPr>
          <w:rFonts w:cstheme="minorHAnsi"/>
          <w:b/>
          <w:sz w:val="24"/>
          <w:szCs w:val="24"/>
          <w:u w:val="single"/>
        </w:rPr>
        <w:t>C</w:t>
      </w:r>
      <w:r w:rsidRPr="00EC4A48">
        <w:rPr>
          <w:rFonts w:cstheme="minorHAnsi"/>
          <w:b/>
          <w:sz w:val="24"/>
          <w:szCs w:val="24"/>
          <w:u w:val="single"/>
        </w:rPr>
        <w:t xml:space="preserve">ommandments for </w:t>
      </w:r>
      <w:r>
        <w:rPr>
          <w:rFonts w:cstheme="minorHAnsi"/>
          <w:b/>
          <w:sz w:val="24"/>
          <w:szCs w:val="24"/>
          <w:u w:val="single"/>
        </w:rPr>
        <w:t>L</w:t>
      </w:r>
      <w:r w:rsidRPr="00EC4A48">
        <w:rPr>
          <w:rFonts w:cstheme="minorHAnsi"/>
          <w:b/>
          <w:sz w:val="24"/>
          <w:szCs w:val="24"/>
          <w:u w:val="single"/>
        </w:rPr>
        <w:t xml:space="preserve">iving a </w:t>
      </w:r>
      <w:r>
        <w:rPr>
          <w:rFonts w:cstheme="minorHAnsi"/>
          <w:b/>
          <w:sz w:val="24"/>
          <w:szCs w:val="24"/>
          <w:u w:val="single"/>
        </w:rPr>
        <w:t>P</w:t>
      </w:r>
      <w:r w:rsidRPr="00EC4A48">
        <w:rPr>
          <w:rFonts w:cstheme="minorHAnsi"/>
          <w:b/>
          <w:sz w:val="24"/>
          <w:szCs w:val="24"/>
          <w:u w:val="single"/>
        </w:rPr>
        <w:t xml:space="preserve">urposeful </w:t>
      </w:r>
      <w:r>
        <w:rPr>
          <w:rFonts w:cstheme="minorHAnsi"/>
          <w:b/>
          <w:sz w:val="24"/>
          <w:szCs w:val="24"/>
          <w:u w:val="single"/>
        </w:rPr>
        <w:t>L</w:t>
      </w:r>
      <w:r w:rsidRPr="00EC4A48">
        <w:rPr>
          <w:rFonts w:cstheme="minorHAnsi"/>
          <w:b/>
          <w:sz w:val="24"/>
          <w:szCs w:val="24"/>
          <w:u w:val="single"/>
        </w:rPr>
        <w:t>ife.</w:t>
      </w:r>
      <w:r w:rsidRPr="00EE7C96">
        <w:rPr>
          <w:rFonts w:cstheme="minorHAnsi"/>
          <w:b/>
          <w:sz w:val="24"/>
          <w:szCs w:val="24"/>
        </w:rPr>
        <w:t> </w:t>
      </w:r>
      <w:r w:rsidRPr="00EE7C96">
        <w:rPr>
          <w:rFonts w:eastAsia="Times New Roman" w:cstheme="minorHAnsi"/>
          <w:b/>
          <w:sz w:val="24"/>
          <w:szCs w:val="24"/>
          <w:lang w:eastAsia="en-CA"/>
        </w:rPr>
        <w:t> </w:t>
      </w:r>
    </w:p>
    <w:p w:rsidR="005B7800" w:rsidRDefault="005B7800" w:rsidP="005B7800">
      <w:pPr>
        <w:spacing w:after="0" w:line="240" w:lineRule="auto"/>
        <w:rPr>
          <w:rFonts w:eastAsia="Times New Roman" w:cstheme="minorHAnsi"/>
          <w:b/>
          <w:sz w:val="26"/>
          <w:szCs w:val="26"/>
          <w:lang w:eastAsia="en-CA"/>
        </w:rPr>
      </w:pPr>
      <w:r>
        <w:rPr>
          <w:rFonts w:eastAsia="Times New Roman" w:cstheme="minorHAnsi"/>
          <w:b/>
          <w:sz w:val="26"/>
          <w:szCs w:val="26"/>
          <w:lang w:eastAsia="en-CA"/>
        </w:rPr>
        <w:t>Rabbi</w:t>
      </w:r>
      <w:r w:rsidRPr="00F51C2D">
        <w:rPr>
          <w:rFonts w:eastAsia="Times New Roman" w:cstheme="minorHAnsi"/>
          <w:b/>
          <w:sz w:val="26"/>
          <w:szCs w:val="26"/>
          <w:lang w:eastAsia="en-CA"/>
        </w:rPr>
        <w:t xml:space="preserve"> Dan Moskovitz, Reform Jud</w:t>
      </w:r>
      <w:r>
        <w:rPr>
          <w:rFonts w:eastAsia="Times New Roman" w:cstheme="minorHAnsi"/>
          <w:b/>
          <w:sz w:val="26"/>
          <w:szCs w:val="26"/>
          <w:lang w:eastAsia="en-CA"/>
        </w:rPr>
        <w:t>ai</w:t>
      </w:r>
      <w:r w:rsidRPr="00F51C2D">
        <w:rPr>
          <w:rFonts w:eastAsia="Times New Roman" w:cstheme="minorHAnsi"/>
          <w:b/>
          <w:sz w:val="26"/>
          <w:szCs w:val="26"/>
          <w:lang w:eastAsia="en-CA"/>
        </w:rPr>
        <w:t>sm,</w:t>
      </w:r>
      <w:r>
        <w:rPr>
          <w:rFonts w:eastAsia="Times New Roman" w:cstheme="minorHAnsi"/>
          <w:b/>
          <w:sz w:val="26"/>
          <w:szCs w:val="26"/>
          <w:lang w:eastAsia="en-CA"/>
        </w:rPr>
        <w:t xml:space="preserve"> </w:t>
      </w:r>
    </w:p>
    <w:p w:rsidR="005B7800" w:rsidRPr="00EC4A48" w:rsidRDefault="005B7800" w:rsidP="005B7800">
      <w:pPr>
        <w:spacing w:after="0" w:line="240" w:lineRule="auto"/>
        <w:rPr>
          <w:rFonts w:eastAsia="Times New Roman" w:cstheme="minorHAnsi"/>
          <w:sz w:val="26"/>
          <w:szCs w:val="26"/>
          <w:lang w:eastAsia="en-CA"/>
        </w:rPr>
      </w:pPr>
      <w:r w:rsidRPr="00EC4A48">
        <w:rPr>
          <w:rFonts w:eastAsia="Times New Roman" w:cstheme="minorHAnsi"/>
          <w:sz w:val="26"/>
          <w:szCs w:val="26"/>
          <w:lang w:eastAsia="en-CA"/>
        </w:rPr>
        <w:t>Senior Rabbi, Temple Shalom</w:t>
      </w:r>
    </w:p>
    <w:p w:rsidR="005B7800" w:rsidRDefault="005B7800" w:rsidP="005B7800">
      <w:pPr>
        <w:spacing w:after="0" w:line="240" w:lineRule="auto"/>
        <w:rPr>
          <w:rFonts w:cstheme="minorHAnsi"/>
          <w:sz w:val="24"/>
          <w:szCs w:val="24"/>
        </w:rPr>
      </w:pPr>
      <w:hyperlink r:id="rId7" w:history="1">
        <w:r w:rsidRPr="00817E66">
          <w:rPr>
            <w:rStyle w:val="Hyperlink"/>
            <w:rFonts w:cstheme="minorHAnsi"/>
            <w:sz w:val="24"/>
            <w:szCs w:val="24"/>
          </w:rPr>
          <w:t>www.rabbidanmoskovitz.com</w:t>
        </w:r>
      </w:hyperlink>
    </w:p>
    <w:p w:rsidR="00EE7C96" w:rsidRPr="00EE7C96" w:rsidRDefault="00EE7C96" w:rsidP="00EE7C96">
      <w:pPr>
        <w:pStyle w:val="xmsonormal"/>
        <w:shd w:val="clear" w:color="auto" w:fill="FFFFFF"/>
        <w:spacing w:after="0" w:afterAutospacing="0"/>
        <w:rPr>
          <w:rFonts w:asciiTheme="minorHAnsi" w:hAnsiTheme="minorHAnsi" w:cstheme="minorHAnsi"/>
        </w:rPr>
      </w:pPr>
      <w:r w:rsidRPr="00EE7C96">
        <w:rPr>
          <w:rFonts w:asciiTheme="minorHAnsi" w:hAnsiTheme="minorHAnsi" w:cstheme="minorHAnsi"/>
          <w:color w:val="212121"/>
        </w:rPr>
        <w:t xml:space="preserve">I am a Reform Rabbi ordained at Hebrew Union College -Jewish Institute of Religion in Cincinnati Ohio.  I subscribe to the general position that tradition has a vote but not a veto on my choices of Jewish religious practice.  Reform Judaism in general emphasizes the moral ethical commandments as being obligatory while the spiritual ritual Commandments are more subjective to the individual worshiper with the autonomy to make meaningful informed choices in their personal practice.  My current rabbinate as Senior Rabbi of Temple </w:t>
      </w:r>
      <w:proofErr w:type="spellStart"/>
      <w:r w:rsidRPr="00EE7C96">
        <w:rPr>
          <w:rFonts w:asciiTheme="minorHAnsi" w:hAnsiTheme="minorHAnsi" w:cstheme="minorHAnsi"/>
          <w:color w:val="212121"/>
        </w:rPr>
        <w:t>Sholom</w:t>
      </w:r>
      <w:proofErr w:type="spellEnd"/>
      <w:r w:rsidRPr="00EE7C96">
        <w:rPr>
          <w:rFonts w:asciiTheme="minorHAnsi" w:hAnsiTheme="minorHAnsi" w:cstheme="minorHAnsi"/>
          <w:color w:val="212121"/>
        </w:rPr>
        <w:t xml:space="preserve"> is shaped by an emphasis on finding meaning through Jewish custom and practice, social justice work, inclusion, outreach to the unaffiliated and developing a relational community.  </w:t>
      </w:r>
    </w:p>
    <w:p w:rsidR="00EE7C96" w:rsidRPr="00EE7C96" w:rsidRDefault="00EE7C96" w:rsidP="00EE7C96">
      <w:pPr>
        <w:pStyle w:val="xmsonormal"/>
        <w:shd w:val="clear" w:color="auto" w:fill="FFFFFF"/>
        <w:spacing w:after="75" w:afterAutospacing="0"/>
        <w:rPr>
          <w:rFonts w:asciiTheme="minorHAnsi" w:hAnsiTheme="minorHAnsi" w:cstheme="minorHAnsi"/>
        </w:rPr>
      </w:pPr>
      <w:r w:rsidRPr="00EE7C96">
        <w:rPr>
          <w:rFonts w:asciiTheme="minorHAnsi" w:hAnsiTheme="minorHAnsi" w:cstheme="minorHAnsi"/>
          <w:color w:val="212121"/>
        </w:rPr>
        <w:t xml:space="preserve">I will present a passage from the </w:t>
      </w:r>
      <w:proofErr w:type="spellStart"/>
      <w:proofErr w:type="gramStart"/>
      <w:r w:rsidRPr="00EE7C96">
        <w:rPr>
          <w:rFonts w:asciiTheme="minorHAnsi" w:hAnsiTheme="minorHAnsi" w:cstheme="minorHAnsi"/>
          <w:color w:val="212121"/>
        </w:rPr>
        <w:t>mishna</w:t>
      </w:r>
      <w:proofErr w:type="spellEnd"/>
      <w:proofErr w:type="gramEnd"/>
      <w:r w:rsidRPr="00EE7C96">
        <w:rPr>
          <w:rFonts w:asciiTheme="minorHAnsi" w:hAnsiTheme="minorHAnsi" w:cstheme="minorHAnsi"/>
          <w:color w:val="212121"/>
        </w:rPr>
        <w:t xml:space="preserve"> called </w:t>
      </w:r>
      <w:r w:rsidRPr="00EE7C96">
        <w:rPr>
          <w:rFonts w:asciiTheme="minorHAnsi" w:hAnsiTheme="minorHAnsi" w:cstheme="minorHAnsi"/>
          <w:i/>
          <w:iCs/>
          <w:color w:val="212121"/>
        </w:rPr>
        <w:t xml:space="preserve">Elu </w:t>
      </w:r>
      <w:proofErr w:type="spellStart"/>
      <w:r w:rsidRPr="00EE7C96">
        <w:rPr>
          <w:rFonts w:asciiTheme="minorHAnsi" w:hAnsiTheme="minorHAnsi" w:cstheme="minorHAnsi"/>
          <w:i/>
          <w:iCs/>
          <w:color w:val="212121"/>
        </w:rPr>
        <w:t>Dvarim</w:t>
      </w:r>
      <w:proofErr w:type="spellEnd"/>
      <w:r w:rsidRPr="00EE7C96">
        <w:rPr>
          <w:rFonts w:asciiTheme="minorHAnsi" w:hAnsiTheme="minorHAnsi" w:cstheme="minorHAnsi"/>
          <w:color w:val="212121"/>
        </w:rPr>
        <w:t xml:space="preserve"> which details 10 commandments that if followed during your life receive reward now and for eternity.  Each of these commandments is relational and has the potential to be profoundly meaningful.  I will present and we will discuss how the application of these particular Commandments to your life regardless of your faith tradition or whether or not you even have one is one answer to the eternal question what is the meaning of life</w:t>
      </w:r>
    </w:p>
    <w:p w:rsidR="00EE7C96" w:rsidRDefault="00EE7C96" w:rsidP="00F51C2D">
      <w:pPr>
        <w:spacing w:after="0" w:line="240" w:lineRule="auto"/>
        <w:rPr>
          <w:rFonts w:eastAsia="Times New Roman" w:cstheme="minorHAnsi"/>
          <w:b/>
          <w:sz w:val="24"/>
          <w:szCs w:val="24"/>
          <w:lang w:eastAsia="en-CA"/>
        </w:rPr>
      </w:pPr>
    </w:p>
    <w:p w:rsidR="00D10C0D" w:rsidRPr="00600D5A" w:rsidRDefault="00D10C0D" w:rsidP="00D10C0D">
      <w:pPr>
        <w:spacing w:after="0" w:line="240" w:lineRule="auto"/>
        <w:rPr>
          <w:rFonts w:eastAsia="Times New Roman" w:cstheme="minorHAnsi"/>
          <w:b/>
          <w:sz w:val="24"/>
          <w:szCs w:val="24"/>
          <w:lang w:eastAsia="en-CA"/>
        </w:rPr>
      </w:pPr>
      <w:r>
        <w:rPr>
          <w:rFonts w:eastAsia="Times New Roman" w:cstheme="minorHAnsi"/>
          <w:b/>
          <w:sz w:val="24"/>
          <w:szCs w:val="24"/>
          <w:lang w:eastAsia="en-CA"/>
        </w:rPr>
        <w:t>S</w:t>
      </w:r>
      <w:r w:rsidRPr="00600D5A">
        <w:rPr>
          <w:rFonts w:eastAsia="Times New Roman" w:cstheme="minorHAnsi"/>
          <w:b/>
          <w:sz w:val="24"/>
          <w:szCs w:val="24"/>
          <w:lang w:eastAsia="en-CA"/>
        </w:rPr>
        <w:t>unday Dec 11:</w:t>
      </w:r>
      <w:r>
        <w:rPr>
          <w:rFonts w:eastAsia="Times New Roman" w:cstheme="minorHAnsi"/>
          <w:b/>
          <w:sz w:val="24"/>
          <w:szCs w:val="24"/>
          <w:u w:val="single"/>
          <w:lang w:eastAsia="en-CA"/>
        </w:rPr>
        <w:t xml:space="preserve">  </w:t>
      </w:r>
      <w:r w:rsidRPr="00600D5A">
        <w:rPr>
          <w:rFonts w:eastAsia="Times New Roman" w:cstheme="minorHAnsi"/>
          <w:b/>
          <w:sz w:val="24"/>
          <w:szCs w:val="24"/>
          <w:u w:val="single"/>
          <w:lang w:eastAsia="en-CA"/>
        </w:rPr>
        <w:t>TBA</w:t>
      </w:r>
      <w:r w:rsidRPr="00600D5A">
        <w:rPr>
          <w:rFonts w:eastAsia="Times New Roman" w:cstheme="minorHAnsi"/>
          <w:sz w:val="24"/>
          <w:szCs w:val="24"/>
          <w:lang w:eastAsia="en-CA"/>
        </w:rPr>
        <w:t xml:space="preserve"> </w:t>
      </w:r>
    </w:p>
    <w:p w:rsidR="00D10C0D" w:rsidRPr="00600D5A" w:rsidRDefault="00D10C0D" w:rsidP="00D10C0D">
      <w:pPr>
        <w:spacing w:after="0" w:line="240" w:lineRule="auto"/>
        <w:rPr>
          <w:rFonts w:cstheme="minorHAnsi"/>
          <w:sz w:val="24"/>
          <w:szCs w:val="24"/>
        </w:rPr>
      </w:pPr>
      <w:r w:rsidRPr="00600D5A">
        <w:rPr>
          <w:rFonts w:eastAsia="Times New Roman" w:cstheme="minorHAnsi"/>
          <w:b/>
          <w:sz w:val="24"/>
          <w:szCs w:val="24"/>
          <w:lang w:eastAsia="en-CA"/>
        </w:rPr>
        <w:t xml:space="preserve">Rabbi </w:t>
      </w:r>
      <w:proofErr w:type="spellStart"/>
      <w:r w:rsidRPr="00600D5A">
        <w:rPr>
          <w:rFonts w:eastAsia="Times New Roman" w:cstheme="minorHAnsi"/>
          <w:b/>
          <w:sz w:val="24"/>
          <w:szCs w:val="24"/>
          <w:lang w:eastAsia="en-CA"/>
        </w:rPr>
        <w:t>Dovid</w:t>
      </w:r>
      <w:proofErr w:type="spellEnd"/>
      <w:r w:rsidRPr="00600D5A">
        <w:rPr>
          <w:rFonts w:eastAsia="Times New Roman" w:cstheme="minorHAnsi"/>
          <w:b/>
          <w:sz w:val="24"/>
          <w:szCs w:val="24"/>
          <w:lang w:eastAsia="en-CA"/>
        </w:rPr>
        <w:t xml:space="preserve"> Rosenfeld, </w:t>
      </w:r>
      <w:r w:rsidRPr="00600D5A">
        <w:rPr>
          <w:rFonts w:cstheme="minorHAnsi"/>
          <w:b/>
          <w:sz w:val="24"/>
          <w:szCs w:val="24"/>
        </w:rPr>
        <w:t xml:space="preserve">Chabad </w:t>
      </w:r>
      <w:proofErr w:type="spellStart"/>
      <w:r w:rsidRPr="00600D5A">
        <w:rPr>
          <w:rFonts w:cstheme="minorHAnsi"/>
          <w:b/>
          <w:sz w:val="24"/>
          <w:szCs w:val="24"/>
        </w:rPr>
        <w:t>Lubavitch</w:t>
      </w:r>
      <w:proofErr w:type="spellEnd"/>
    </w:p>
    <w:p w:rsidR="00D10C0D" w:rsidRPr="00600D5A" w:rsidRDefault="00D10C0D" w:rsidP="00D10C0D">
      <w:pPr>
        <w:spacing w:after="0" w:line="240" w:lineRule="auto"/>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"https://www.lubavitchbc.com/default.asp" \o "Chabad Lubavitch of British Columbia" </w:instrText>
      </w:r>
      <w:r>
        <w:rPr>
          <w:rFonts w:cstheme="minorHAnsi"/>
          <w:sz w:val="24"/>
          <w:szCs w:val="24"/>
        </w:rPr>
        <w:fldChar w:fldCharType="separate"/>
      </w:r>
      <w:r w:rsidRPr="00600D5A">
        <w:rPr>
          <w:rStyle w:val="Hyperlink"/>
          <w:rFonts w:cstheme="minorHAnsi"/>
          <w:sz w:val="24"/>
          <w:szCs w:val="24"/>
        </w:rPr>
        <w:t xml:space="preserve">www.Chabad </w:t>
      </w:r>
      <w:proofErr w:type="spellStart"/>
      <w:r w:rsidRPr="00600D5A">
        <w:rPr>
          <w:rStyle w:val="Hyperlink"/>
          <w:rFonts w:cstheme="minorHAnsi"/>
          <w:sz w:val="24"/>
          <w:szCs w:val="24"/>
        </w:rPr>
        <w:t>Lubavitch</w:t>
      </w:r>
      <w:proofErr w:type="spellEnd"/>
      <w:r w:rsidRPr="00600D5A">
        <w:rPr>
          <w:rStyle w:val="Hyperlink"/>
          <w:rFonts w:cstheme="minorHAnsi"/>
          <w:sz w:val="24"/>
          <w:szCs w:val="24"/>
        </w:rPr>
        <w:t xml:space="preserve"> of British Columbia</w:t>
      </w:r>
    </w:p>
    <w:p w:rsidR="005B7800" w:rsidRDefault="00D10C0D" w:rsidP="005B7800">
      <w:pPr>
        <w:spacing w:after="0" w:line="240" w:lineRule="auto"/>
        <w:rPr>
          <w:rFonts w:cstheme="minorHAnsi"/>
          <w:sz w:val="24"/>
          <w:szCs w:val="24"/>
        </w:rPr>
      </w:pPr>
      <w:r>
        <w:rPr>
          <w:rFonts w:cstheme="minorHAnsi"/>
          <w:sz w:val="24"/>
          <w:szCs w:val="24"/>
        </w:rPr>
        <w:fldChar w:fldCharType="end"/>
      </w:r>
    </w:p>
    <w:p w:rsidR="005B7800" w:rsidRPr="00F51C2D" w:rsidRDefault="005B7800" w:rsidP="005B7800">
      <w:pPr>
        <w:spacing w:after="0" w:line="240" w:lineRule="auto"/>
        <w:rPr>
          <w:rFonts w:cstheme="minorHAnsi"/>
          <w:sz w:val="24"/>
          <w:szCs w:val="24"/>
        </w:rPr>
      </w:pPr>
      <w:bookmarkStart w:id="0" w:name="_GoBack"/>
      <w:bookmarkEnd w:id="0"/>
      <w:r w:rsidRPr="00F51C2D">
        <w:rPr>
          <w:rFonts w:cstheme="minorHAnsi"/>
          <w:sz w:val="24"/>
          <w:szCs w:val="24"/>
          <w:highlight w:val="yellow"/>
        </w:rPr>
        <w:t xml:space="preserve">Title and </w:t>
      </w:r>
      <w:r w:rsidRPr="00564A53">
        <w:rPr>
          <w:rFonts w:cstheme="minorHAnsi"/>
          <w:sz w:val="24"/>
          <w:szCs w:val="24"/>
          <w:highlight w:val="yellow"/>
        </w:rPr>
        <w:t>Blurb</w:t>
      </w:r>
      <w:proofErr w:type="gramStart"/>
      <w:r w:rsidRPr="00564A53">
        <w:rPr>
          <w:rFonts w:cstheme="minorHAnsi"/>
          <w:sz w:val="24"/>
          <w:szCs w:val="24"/>
          <w:highlight w:val="yellow"/>
        </w:rPr>
        <w:t>:.</w:t>
      </w:r>
      <w:proofErr w:type="gramEnd"/>
    </w:p>
    <w:p w:rsidR="00F51C2D" w:rsidRPr="00F51C2D" w:rsidRDefault="00F51C2D" w:rsidP="00D10C0D">
      <w:pPr>
        <w:spacing w:after="0" w:line="240" w:lineRule="auto"/>
        <w:rPr>
          <w:rFonts w:cstheme="minorHAnsi"/>
          <w:sz w:val="24"/>
          <w:szCs w:val="24"/>
        </w:rPr>
      </w:pPr>
    </w:p>
    <w:sectPr w:rsidR="00F51C2D" w:rsidRPr="00F51C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88"/>
    <w:rsid w:val="001D0877"/>
    <w:rsid w:val="00254D8B"/>
    <w:rsid w:val="00282BE7"/>
    <w:rsid w:val="00283ACE"/>
    <w:rsid w:val="002B58FB"/>
    <w:rsid w:val="00564A53"/>
    <w:rsid w:val="005B7800"/>
    <w:rsid w:val="00817E66"/>
    <w:rsid w:val="00872794"/>
    <w:rsid w:val="008E084B"/>
    <w:rsid w:val="00BD6F88"/>
    <w:rsid w:val="00D10C0D"/>
    <w:rsid w:val="00EE7C96"/>
    <w:rsid w:val="00F51C2D"/>
    <w:rsid w:val="00F717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36810-666D-4FEB-80A1-83565E57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83A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84B"/>
    <w:rPr>
      <w:color w:val="0000FF"/>
      <w:u w:val="single"/>
    </w:rPr>
  </w:style>
  <w:style w:type="character" w:customStyle="1" w:styleId="Heading2Char">
    <w:name w:val="Heading 2 Char"/>
    <w:basedOn w:val="DefaultParagraphFont"/>
    <w:link w:val="Heading2"/>
    <w:uiPriority w:val="9"/>
    <w:semiHidden/>
    <w:rsid w:val="00283ACE"/>
    <w:rPr>
      <w:rFonts w:asciiTheme="majorHAnsi" w:eastAsiaTheme="majorEastAsia" w:hAnsiTheme="majorHAnsi" w:cstheme="majorBidi"/>
      <w:color w:val="2E74B5" w:themeColor="accent1" w:themeShade="BF"/>
      <w:sz w:val="26"/>
      <w:szCs w:val="26"/>
    </w:rPr>
  </w:style>
  <w:style w:type="character" w:customStyle="1" w:styleId="allowtextselection">
    <w:name w:val="allowtextselection"/>
    <w:basedOn w:val="DefaultParagraphFont"/>
    <w:rsid w:val="00F51C2D"/>
  </w:style>
  <w:style w:type="paragraph" w:customStyle="1" w:styleId="xmsonormal">
    <w:name w:val="x_msonormal"/>
    <w:basedOn w:val="Normal"/>
    <w:rsid w:val="00EE7C9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3595">
      <w:bodyDiv w:val="1"/>
      <w:marLeft w:val="0"/>
      <w:marRight w:val="0"/>
      <w:marTop w:val="0"/>
      <w:marBottom w:val="0"/>
      <w:divBdr>
        <w:top w:val="none" w:sz="0" w:space="0" w:color="auto"/>
        <w:left w:val="none" w:sz="0" w:space="0" w:color="auto"/>
        <w:bottom w:val="none" w:sz="0" w:space="0" w:color="auto"/>
        <w:right w:val="none" w:sz="0" w:space="0" w:color="auto"/>
      </w:divBdr>
      <w:divsChild>
        <w:div w:id="241765035">
          <w:marLeft w:val="0"/>
          <w:marRight w:val="0"/>
          <w:marTop w:val="0"/>
          <w:marBottom w:val="0"/>
          <w:divBdr>
            <w:top w:val="none" w:sz="0" w:space="0" w:color="auto"/>
            <w:left w:val="none" w:sz="0" w:space="0" w:color="auto"/>
            <w:bottom w:val="none" w:sz="0" w:space="0" w:color="auto"/>
            <w:right w:val="none" w:sz="0" w:space="0" w:color="auto"/>
          </w:divBdr>
        </w:div>
        <w:div w:id="1009483165">
          <w:blockQuote w:val="1"/>
          <w:marLeft w:val="75"/>
          <w:marRight w:val="75"/>
          <w:marTop w:val="75"/>
          <w:marBottom w:val="75"/>
          <w:divBdr>
            <w:top w:val="none" w:sz="0" w:space="0" w:color="auto"/>
            <w:left w:val="single" w:sz="6" w:space="8" w:color="1ABC9C"/>
            <w:bottom w:val="none" w:sz="0" w:space="0" w:color="auto"/>
            <w:right w:val="none" w:sz="0" w:space="0" w:color="auto"/>
          </w:divBdr>
        </w:div>
      </w:divsChild>
    </w:div>
    <w:div w:id="364329565">
      <w:bodyDiv w:val="1"/>
      <w:marLeft w:val="0"/>
      <w:marRight w:val="0"/>
      <w:marTop w:val="0"/>
      <w:marBottom w:val="0"/>
      <w:divBdr>
        <w:top w:val="none" w:sz="0" w:space="0" w:color="auto"/>
        <w:left w:val="none" w:sz="0" w:space="0" w:color="auto"/>
        <w:bottom w:val="none" w:sz="0" w:space="0" w:color="auto"/>
        <w:right w:val="none" w:sz="0" w:space="0" w:color="auto"/>
      </w:divBdr>
    </w:div>
    <w:div w:id="421100894">
      <w:bodyDiv w:val="1"/>
      <w:marLeft w:val="0"/>
      <w:marRight w:val="0"/>
      <w:marTop w:val="0"/>
      <w:marBottom w:val="0"/>
      <w:divBdr>
        <w:top w:val="none" w:sz="0" w:space="0" w:color="auto"/>
        <w:left w:val="none" w:sz="0" w:space="0" w:color="auto"/>
        <w:bottom w:val="none" w:sz="0" w:space="0" w:color="auto"/>
        <w:right w:val="none" w:sz="0" w:space="0" w:color="auto"/>
      </w:divBdr>
    </w:div>
    <w:div w:id="775903487">
      <w:bodyDiv w:val="1"/>
      <w:marLeft w:val="0"/>
      <w:marRight w:val="0"/>
      <w:marTop w:val="0"/>
      <w:marBottom w:val="0"/>
      <w:divBdr>
        <w:top w:val="none" w:sz="0" w:space="0" w:color="auto"/>
        <w:left w:val="none" w:sz="0" w:space="0" w:color="auto"/>
        <w:bottom w:val="none" w:sz="0" w:space="0" w:color="auto"/>
        <w:right w:val="none" w:sz="0" w:space="0" w:color="auto"/>
      </w:divBdr>
      <w:divsChild>
        <w:div w:id="2016762159">
          <w:marLeft w:val="0"/>
          <w:marRight w:val="0"/>
          <w:marTop w:val="0"/>
          <w:marBottom w:val="0"/>
          <w:divBdr>
            <w:top w:val="none" w:sz="0" w:space="0" w:color="auto"/>
            <w:left w:val="none" w:sz="0" w:space="0" w:color="auto"/>
            <w:bottom w:val="none" w:sz="0" w:space="0" w:color="auto"/>
            <w:right w:val="none" w:sz="0" w:space="0" w:color="auto"/>
          </w:divBdr>
        </w:div>
        <w:div w:id="1877738284">
          <w:marLeft w:val="0"/>
          <w:marRight w:val="0"/>
          <w:marTop w:val="0"/>
          <w:marBottom w:val="0"/>
          <w:divBdr>
            <w:top w:val="none" w:sz="0" w:space="0" w:color="auto"/>
            <w:left w:val="none" w:sz="0" w:space="0" w:color="auto"/>
            <w:bottom w:val="none" w:sz="0" w:space="0" w:color="auto"/>
            <w:right w:val="none" w:sz="0" w:space="0" w:color="auto"/>
          </w:divBdr>
        </w:div>
      </w:divsChild>
    </w:div>
    <w:div w:id="1071779157">
      <w:bodyDiv w:val="1"/>
      <w:marLeft w:val="0"/>
      <w:marRight w:val="0"/>
      <w:marTop w:val="0"/>
      <w:marBottom w:val="0"/>
      <w:divBdr>
        <w:top w:val="none" w:sz="0" w:space="0" w:color="auto"/>
        <w:left w:val="none" w:sz="0" w:space="0" w:color="auto"/>
        <w:bottom w:val="none" w:sz="0" w:space="0" w:color="auto"/>
        <w:right w:val="none" w:sz="0" w:space="0" w:color="auto"/>
      </w:divBdr>
    </w:div>
    <w:div w:id="1817604244">
      <w:bodyDiv w:val="1"/>
      <w:marLeft w:val="0"/>
      <w:marRight w:val="0"/>
      <w:marTop w:val="0"/>
      <w:marBottom w:val="0"/>
      <w:divBdr>
        <w:top w:val="none" w:sz="0" w:space="0" w:color="auto"/>
        <w:left w:val="none" w:sz="0" w:space="0" w:color="auto"/>
        <w:bottom w:val="none" w:sz="0" w:space="0" w:color="auto"/>
        <w:right w:val="none" w:sz="0" w:space="0" w:color="auto"/>
      </w:divBdr>
      <w:divsChild>
        <w:div w:id="1476602896">
          <w:marLeft w:val="0"/>
          <w:marRight w:val="0"/>
          <w:marTop w:val="0"/>
          <w:marBottom w:val="0"/>
          <w:divBdr>
            <w:top w:val="none" w:sz="0" w:space="0" w:color="auto"/>
            <w:left w:val="none" w:sz="0" w:space="0" w:color="auto"/>
            <w:bottom w:val="none" w:sz="0" w:space="0" w:color="auto"/>
            <w:right w:val="none" w:sz="0" w:space="0" w:color="auto"/>
          </w:divBdr>
          <w:divsChild>
            <w:div w:id="236131822">
              <w:marLeft w:val="0"/>
              <w:marRight w:val="0"/>
              <w:marTop w:val="0"/>
              <w:marBottom w:val="0"/>
              <w:divBdr>
                <w:top w:val="none" w:sz="0" w:space="0" w:color="auto"/>
                <w:left w:val="none" w:sz="0" w:space="0" w:color="auto"/>
                <w:bottom w:val="none" w:sz="0" w:space="0" w:color="auto"/>
                <w:right w:val="none" w:sz="0" w:space="0" w:color="auto"/>
              </w:divBdr>
            </w:div>
          </w:divsChild>
        </w:div>
        <w:div w:id="1806049125">
          <w:marLeft w:val="0"/>
          <w:marRight w:val="0"/>
          <w:marTop w:val="0"/>
          <w:marBottom w:val="0"/>
          <w:divBdr>
            <w:top w:val="none" w:sz="0" w:space="0" w:color="auto"/>
            <w:left w:val="none" w:sz="0" w:space="0" w:color="auto"/>
            <w:bottom w:val="none" w:sz="0" w:space="0" w:color="auto"/>
            <w:right w:val="none" w:sz="0" w:space="0" w:color="auto"/>
          </w:divBdr>
        </w:div>
      </w:divsChild>
    </w:div>
    <w:div w:id="189237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dov%20lenovo\Dropbox\My%20PC%20(DESKTOP-Q6O22JO)\Desktop\Chai2018\RItual%20committe%202022\Coat%20of%20Many%20Colors\www.rabbidanmoskovitz.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dov%20lenovo\Dropbox\My%20PC%20(DESKTOP-Q6O22JO)\Desktop\Chai2018\RItual%20committe%202022\Coat%20of%20Many%20Colors\www.rabbitomsamuels.com" TargetMode="External"/><Relationship Id="rId5" Type="http://schemas.openxmlformats.org/officeDocument/2006/relationships/hyperlink" Target="file:///C:\Users\dov%20lenovo\Dropbox\My%20PC%20(DESKTOP-Q6O22JO)\Desktop\Chai2018\RItual%20committe%202022\Coat%20of%20Many%20Colors\www.harel.org\bio" TargetMode="External"/><Relationship Id="rId4" Type="http://schemas.openxmlformats.org/officeDocument/2006/relationships/hyperlink" Target="http://www.lauraduhankapla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Lank</dc:creator>
  <cp:keywords/>
  <dc:description/>
  <cp:lastModifiedBy>David Lank</cp:lastModifiedBy>
  <cp:revision>7</cp:revision>
  <dcterms:created xsi:type="dcterms:W3CDTF">2022-09-03T22:53:00Z</dcterms:created>
  <dcterms:modified xsi:type="dcterms:W3CDTF">2022-09-05T23:18:00Z</dcterms:modified>
</cp:coreProperties>
</file>